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D0" w:rsidRPr="00387A06" w:rsidRDefault="00322FD0" w:rsidP="00322FD0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387A06">
        <w:rPr>
          <w:b/>
          <w:sz w:val="28"/>
          <w:szCs w:val="28"/>
          <w:lang w:val="uk-UA"/>
        </w:rPr>
        <w:t>Пам</w:t>
      </w:r>
      <w:r w:rsidRPr="00387A06">
        <w:rPr>
          <w:rFonts w:ascii="Arial" w:hAnsi="Arial" w:cs="Arial"/>
          <w:b/>
          <w:sz w:val="28"/>
          <w:szCs w:val="28"/>
          <w:lang w:val="uk-UA"/>
        </w:rPr>
        <w:t>'</w:t>
      </w:r>
      <w:r w:rsidRPr="00387A06">
        <w:rPr>
          <w:b/>
          <w:sz w:val="28"/>
          <w:szCs w:val="28"/>
          <w:lang w:val="uk-UA"/>
        </w:rPr>
        <w:t>ятка</w:t>
      </w:r>
    </w:p>
    <w:p w:rsidR="00322FD0" w:rsidRPr="00387A06" w:rsidRDefault="00322FD0" w:rsidP="00322FD0">
      <w:pPr>
        <w:jc w:val="center"/>
        <w:rPr>
          <w:b/>
          <w:sz w:val="28"/>
          <w:szCs w:val="28"/>
          <w:lang w:val="uk-UA"/>
        </w:rPr>
      </w:pPr>
      <w:r w:rsidRPr="00387A06">
        <w:rPr>
          <w:b/>
          <w:sz w:val="28"/>
          <w:szCs w:val="28"/>
          <w:lang w:val="uk-UA"/>
        </w:rPr>
        <w:t>Як краще підготуватися до іспитів</w:t>
      </w:r>
    </w:p>
    <w:p w:rsidR="00322FD0" w:rsidRPr="00576587" w:rsidRDefault="00322FD0" w:rsidP="00322FD0">
      <w:pPr>
        <w:jc w:val="center"/>
        <w:rPr>
          <w:b/>
          <w:lang w:val="uk-UA"/>
        </w:rPr>
      </w:pPr>
    </w:p>
    <w:p w:rsidR="00322FD0" w:rsidRPr="00387A06" w:rsidRDefault="00322FD0" w:rsidP="00322FD0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sz w:val="28"/>
          <w:szCs w:val="28"/>
          <w:lang w:val="uk-UA"/>
        </w:rPr>
      </w:pPr>
      <w:proofErr w:type="spellStart"/>
      <w:r w:rsidRPr="00387A06">
        <w:rPr>
          <w:b/>
          <w:i/>
          <w:sz w:val="28"/>
          <w:szCs w:val="28"/>
          <w:lang w:val="uk-UA"/>
        </w:rPr>
        <w:t>Приберіть</w:t>
      </w:r>
      <w:proofErr w:type="spellEnd"/>
      <w:r w:rsidRPr="00387A06">
        <w:rPr>
          <w:b/>
          <w:i/>
          <w:sz w:val="28"/>
          <w:szCs w:val="28"/>
          <w:lang w:val="uk-UA"/>
        </w:rPr>
        <w:t xml:space="preserve"> усе зайве і те, що відволікає вашу увагу від безпосередньої мети – підготовки до іспиту</w:t>
      </w:r>
      <w:r w:rsidRPr="00387A06">
        <w:rPr>
          <w:sz w:val="28"/>
          <w:szCs w:val="28"/>
          <w:lang w:val="uk-UA"/>
        </w:rPr>
        <w:t>. Заховайте від себе книжки, диски, відключить телефон. Скажіть собі: з 9-ої до 12-ої дня я вивчаю стільки-то.</w:t>
      </w:r>
    </w:p>
    <w:p w:rsidR="00322FD0" w:rsidRPr="00387A06" w:rsidRDefault="00322FD0" w:rsidP="00322FD0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sz w:val="28"/>
          <w:szCs w:val="28"/>
          <w:lang w:val="uk-UA"/>
        </w:rPr>
      </w:pPr>
      <w:r w:rsidRPr="00387A06">
        <w:rPr>
          <w:b/>
          <w:i/>
          <w:sz w:val="28"/>
          <w:szCs w:val="28"/>
          <w:lang w:val="uk-UA"/>
        </w:rPr>
        <w:t xml:space="preserve"> Почніть вчити з важких, незрозумілих тем, а легкі залишайте під кінець. </w:t>
      </w:r>
      <w:r w:rsidRPr="00387A06">
        <w:rPr>
          <w:sz w:val="28"/>
          <w:szCs w:val="28"/>
          <w:lang w:val="uk-UA"/>
        </w:rPr>
        <w:t xml:space="preserve">Якщо складну тему відкладати на потім, вона висітиме, не даючи вам спокою. В результаті якість </w:t>
      </w:r>
      <w:proofErr w:type="spellStart"/>
      <w:r w:rsidRPr="00387A06">
        <w:rPr>
          <w:sz w:val="28"/>
          <w:szCs w:val="28"/>
          <w:lang w:val="uk-UA"/>
        </w:rPr>
        <w:t>запам</w:t>
      </w:r>
      <w:proofErr w:type="spellEnd"/>
      <w:r w:rsidRPr="00387A06">
        <w:rPr>
          <w:sz w:val="28"/>
          <w:szCs w:val="28"/>
        </w:rPr>
        <w:t>’</w:t>
      </w:r>
      <w:proofErr w:type="spellStart"/>
      <w:r w:rsidRPr="00387A06">
        <w:rPr>
          <w:sz w:val="28"/>
          <w:szCs w:val="28"/>
          <w:lang w:val="uk-UA"/>
        </w:rPr>
        <w:t>ятовування</w:t>
      </w:r>
      <w:proofErr w:type="spellEnd"/>
      <w:r w:rsidRPr="00387A06">
        <w:rPr>
          <w:sz w:val="28"/>
          <w:szCs w:val="28"/>
          <w:lang w:val="uk-UA"/>
        </w:rPr>
        <w:t xml:space="preserve"> тем, які даються складно, різко знижуються, якщо не зводиться до нуля. Виникає це тому, що ви намагаєтесь відкласти нерадісний момент.</w:t>
      </w:r>
    </w:p>
    <w:p w:rsidR="00322FD0" w:rsidRPr="00387A06" w:rsidRDefault="00322FD0" w:rsidP="00322FD0">
      <w:pPr>
        <w:numPr>
          <w:ilvl w:val="0"/>
          <w:numId w:val="1"/>
        </w:numPr>
        <w:jc w:val="both"/>
        <w:rPr>
          <w:b/>
          <w:i/>
          <w:sz w:val="28"/>
          <w:szCs w:val="28"/>
          <w:lang w:val="uk-UA"/>
        </w:rPr>
      </w:pPr>
      <w:r w:rsidRPr="00387A06">
        <w:rPr>
          <w:b/>
          <w:i/>
          <w:sz w:val="28"/>
          <w:szCs w:val="28"/>
          <w:lang w:val="uk-UA"/>
        </w:rPr>
        <w:t xml:space="preserve"> Справжня мати навчання – не повторювання, а використання.</w:t>
      </w:r>
      <w:r w:rsidRPr="00387A06">
        <w:rPr>
          <w:sz w:val="28"/>
          <w:szCs w:val="28"/>
          <w:lang w:val="uk-UA"/>
        </w:rPr>
        <w:t xml:space="preserve"> Не тримайте знання в собі, як в сейфі. Можете час від часу робити репетицію іспиту.</w:t>
      </w:r>
    </w:p>
    <w:p w:rsidR="00322FD0" w:rsidRPr="00387A06" w:rsidRDefault="00322FD0" w:rsidP="00322FD0">
      <w:pPr>
        <w:numPr>
          <w:ilvl w:val="0"/>
          <w:numId w:val="1"/>
        </w:numPr>
        <w:jc w:val="both"/>
        <w:rPr>
          <w:b/>
          <w:i/>
          <w:sz w:val="28"/>
          <w:szCs w:val="28"/>
          <w:lang w:val="uk-UA"/>
        </w:rPr>
      </w:pPr>
      <w:r w:rsidRPr="00387A06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387A06">
        <w:rPr>
          <w:b/>
          <w:i/>
          <w:sz w:val="28"/>
          <w:szCs w:val="28"/>
          <w:lang w:val="uk-UA"/>
        </w:rPr>
        <w:t>Запам</w:t>
      </w:r>
      <w:proofErr w:type="spellEnd"/>
      <w:r w:rsidRPr="00387A06">
        <w:rPr>
          <w:b/>
          <w:i/>
          <w:sz w:val="28"/>
          <w:szCs w:val="28"/>
        </w:rPr>
        <w:t>’</w:t>
      </w:r>
      <w:proofErr w:type="spellStart"/>
      <w:r w:rsidRPr="00387A06">
        <w:rPr>
          <w:b/>
          <w:i/>
          <w:sz w:val="28"/>
          <w:szCs w:val="28"/>
          <w:lang w:val="uk-UA"/>
        </w:rPr>
        <w:t>ятовувати</w:t>
      </w:r>
      <w:proofErr w:type="spellEnd"/>
      <w:r w:rsidRPr="00387A06">
        <w:rPr>
          <w:b/>
          <w:i/>
          <w:sz w:val="28"/>
          <w:szCs w:val="28"/>
          <w:lang w:val="uk-UA"/>
        </w:rPr>
        <w:t xml:space="preserve"> матеріал треба </w:t>
      </w:r>
      <w:proofErr w:type="spellStart"/>
      <w:r w:rsidRPr="00387A06">
        <w:rPr>
          <w:b/>
          <w:i/>
          <w:sz w:val="28"/>
          <w:szCs w:val="28"/>
          <w:lang w:val="uk-UA"/>
        </w:rPr>
        <w:t>осмислено</w:t>
      </w:r>
      <w:proofErr w:type="spellEnd"/>
      <w:r w:rsidRPr="00387A06">
        <w:rPr>
          <w:b/>
          <w:i/>
          <w:sz w:val="28"/>
          <w:szCs w:val="28"/>
          <w:lang w:val="uk-UA"/>
        </w:rPr>
        <w:t xml:space="preserve">, а не механічно. </w:t>
      </w:r>
      <w:r w:rsidRPr="00387A06">
        <w:rPr>
          <w:sz w:val="28"/>
          <w:szCs w:val="28"/>
          <w:lang w:val="uk-UA"/>
        </w:rPr>
        <w:t>Не зубріть – це довго і дає ускладнення: варто перехвилюватися, забути хоч одне слово, як текст, вивчений таким способом, зітреться. Краще двічі прочитаний та переказаний, ніж п</w:t>
      </w:r>
      <w:r w:rsidRPr="00387A06">
        <w:rPr>
          <w:sz w:val="28"/>
          <w:szCs w:val="28"/>
        </w:rPr>
        <w:t>’</w:t>
      </w:r>
      <w:r w:rsidRPr="00387A06">
        <w:rPr>
          <w:sz w:val="28"/>
          <w:szCs w:val="28"/>
          <w:lang w:val="uk-UA"/>
        </w:rPr>
        <w:t>ять разів прочитаний без переказу. Встановіть логічну послідовність. Розбийте матеріал на смислові частини та знайдіть в кожній ключову фразу.</w:t>
      </w:r>
    </w:p>
    <w:p w:rsidR="00322FD0" w:rsidRPr="00387A06" w:rsidRDefault="00322FD0" w:rsidP="00322FD0">
      <w:pPr>
        <w:numPr>
          <w:ilvl w:val="0"/>
          <w:numId w:val="1"/>
        </w:numPr>
        <w:jc w:val="both"/>
        <w:rPr>
          <w:b/>
          <w:i/>
          <w:sz w:val="28"/>
          <w:szCs w:val="28"/>
          <w:lang w:val="uk-UA"/>
        </w:rPr>
      </w:pPr>
      <w:r w:rsidRPr="00387A06">
        <w:rPr>
          <w:b/>
          <w:i/>
          <w:sz w:val="28"/>
          <w:szCs w:val="28"/>
          <w:lang w:val="uk-UA"/>
        </w:rPr>
        <w:t xml:space="preserve">Чергуйте розумову діяльність з фізичною. </w:t>
      </w:r>
      <w:r w:rsidRPr="00387A06">
        <w:rPr>
          <w:sz w:val="28"/>
          <w:szCs w:val="28"/>
          <w:lang w:val="uk-UA"/>
        </w:rPr>
        <w:t>Не доводьте себе до повного знесилення й упаду сил. Не забувайте, що відпочинок теж необхідний.</w:t>
      </w:r>
    </w:p>
    <w:p w:rsidR="00322FD0" w:rsidRPr="00EF7167" w:rsidRDefault="00322FD0" w:rsidP="00322FD0">
      <w:pPr>
        <w:numPr>
          <w:ilvl w:val="0"/>
          <w:numId w:val="1"/>
        </w:numPr>
        <w:jc w:val="both"/>
        <w:rPr>
          <w:b/>
          <w:i/>
          <w:sz w:val="28"/>
          <w:szCs w:val="28"/>
          <w:lang w:val="uk-UA"/>
        </w:rPr>
      </w:pPr>
      <w:r w:rsidRPr="00387A06">
        <w:rPr>
          <w:b/>
          <w:i/>
          <w:sz w:val="28"/>
          <w:szCs w:val="28"/>
          <w:lang w:val="uk-UA"/>
        </w:rPr>
        <w:t xml:space="preserve"> Почніть вчити матеріал зранку, поки „свіжа” голова.</w:t>
      </w:r>
      <w:r w:rsidRPr="00387A06">
        <w:rPr>
          <w:sz w:val="28"/>
          <w:szCs w:val="28"/>
          <w:lang w:val="uk-UA"/>
        </w:rPr>
        <w:t xml:space="preserve"> </w:t>
      </w:r>
    </w:p>
    <w:p w:rsidR="00951EF4" w:rsidRDefault="00951EF4" w:rsidP="00322FD0">
      <w:pPr>
        <w:rPr>
          <w:b/>
          <w:sz w:val="28"/>
          <w:szCs w:val="28"/>
          <w:lang w:val="uk-UA"/>
        </w:rPr>
      </w:pPr>
    </w:p>
    <w:p w:rsidR="00322FD0" w:rsidRDefault="00322FD0" w:rsidP="00322FD0">
      <w:pPr>
        <w:rPr>
          <w:b/>
          <w:sz w:val="28"/>
          <w:szCs w:val="28"/>
          <w:lang w:val="uk-UA"/>
        </w:rPr>
      </w:pPr>
    </w:p>
    <w:p w:rsidR="00322FD0" w:rsidRDefault="00322FD0" w:rsidP="00322FD0">
      <w:pPr>
        <w:rPr>
          <w:b/>
          <w:sz w:val="28"/>
          <w:szCs w:val="28"/>
          <w:lang w:val="uk-UA"/>
        </w:rPr>
      </w:pPr>
    </w:p>
    <w:p w:rsidR="00322FD0" w:rsidRDefault="00322FD0" w:rsidP="00322FD0">
      <w:pPr>
        <w:rPr>
          <w:b/>
          <w:sz w:val="28"/>
          <w:szCs w:val="28"/>
          <w:lang w:val="uk-UA"/>
        </w:rPr>
      </w:pPr>
    </w:p>
    <w:p w:rsidR="00322FD0" w:rsidRDefault="00322FD0" w:rsidP="00322FD0">
      <w:pPr>
        <w:rPr>
          <w:b/>
          <w:sz w:val="28"/>
          <w:szCs w:val="28"/>
          <w:lang w:val="uk-UA"/>
        </w:rPr>
      </w:pPr>
    </w:p>
    <w:p w:rsidR="00322FD0" w:rsidRDefault="00322FD0" w:rsidP="00322FD0"/>
    <w:sectPr w:rsidR="0032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32911"/>
    <w:multiLevelType w:val="hybridMultilevel"/>
    <w:tmpl w:val="5AC814C2"/>
    <w:lvl w:ilvl="0" w:tplc="C3E0F63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34"/>
    <w:rsid w:val="00322FD0"/>
    <w:rsid w:val="00951EF4"/>
    <w:rsid w:val="00C0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E3283-989C-4FDD-BBF6-6F8545B8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fs</cp:lastModifiedBy>
  <cp:revision>2</cp:revision>
  <dcterms:created xsi:type="dcterms:W3CDTF">2016-02-19T09:58:00Z</dcterms:created>
  <dcterms:modified xsi:type="dcterms:W3CDTF">2016-02-19T09:58:00Z</dcterms:modified>
</cp:coreProperties>
</file>